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6DEBE1" w14:textId="5227AB07" w:rsidR="00727BF0" w:rsidRPr="00B47CE3" w:rsidRDefault="614D8A05" w:rsidP="1C23D1C6">
      <w:pPr>
        <w:rPr>
          <w:rFonts w:ascii="Segoe UI" w:eastAsia="Segoe UI" w:hAnsi="Segoe UI" w:cs="Segoe UI"/>
          <w:b/>
          <w:bCs/>
        </w:rPr>
      </w:pPr>
      <w:r w:rsidRPr="1C23D1C6">
        <w:rPr>
          <w:rFonts w:ascii="Segoe UI" w:eastAsia="Segoe UI" w:hAnsi="Segoe UI" w:cs="Segoe UI"/>
          <w:b/>
          <w:bCs/>
        </w:rPr>
        <w:t xml:space="preserve">2026 Danmark – </w:t>
      </w:r>
      <w:r w:rsidR="009F65AD" w:rsidRPr="009F65AD">
        <w:rPr>
          <w:rFonts w:ascii="Segoe UI" w:eastAsia="Segoe UI" w:hAnsi="Segoe UI" w:cs="Segoe UI"/>
          <w:b/>
          <w:bCs/>
        </w:rPr>
        <w:t>Beginnings</w:t>
      </w:r>
    </w:p>
    <w:p w14:paraId="5A483A36" w14:textId="68C570D2" w:rsidR="00727BF0" w:rsidRPr="00B47CE3" w:rsidRDefault="314B078C" w:rsidP="1C23D1C6">
      <w:pPr>
        <w:rPr>
          <w:rFonts w:ascii="Segoe UI" w:eastAsia="Segoe UI" w:hAnsi="Segoe UI" w:cs="Segoe UI"/>
        </w:rPr>
      </w:pPr>
      <w:r w:rsidRPr="1C23D1C6">
        <w:rPr>
          <w:rFonts w:ascii="Segoe UI" w:eastAsia="Segoe UI" w:hAnsi="Segoe UI" w:cs="Segoe UI"/>
        </w:rPr>
        <w:t xml:space="preserve">Den danska långfilmen </w:t>
      </w:r>
      <w:r w:rsidR="009F65AD">
        <w:rPr>
          <w:rFonts w:ascii="Segoe UI" w:eastAsia="Segoe UI" w:hAnsi="Segoe UI" w:cs="Segoe UI"/>
          <w:i/>
          <w:iCs/>
        </w:rPr>
        <w:t>Beginnings</w:t>
      </w:r>
      <w:r w:rsidRPr="1C23D1C6">
        <w:rPr>
          <w:rFonts w:ascii="Segoe UI" w:eastAsia="Segoe UI" w:hAnsi="Segoe UI" w:cs="Segoe UI"/>
        </w:rPr>
        <w:t xml:space="preserve"> </w:t>
      </w:r>
      <w:r w:rsidR="00266AD2">
        <w:rPr>
          <w:rFonts w:ascii="Segoe UI" w:eastAsia="Segoe UI" w:hAnsi="Segoe UI" w:cs="Segoe UI"/>
        </w:rPr>
        <w:t>(</w:t>
      </w:r>
      <w:r w:rsidR="00266AD2" w:rsidRPr="00266AD2">
        <w:rPr>
          <w:rFonts w:ascii="Segoe UI" w:eastAsia="Segoe UI" w:hAnsi="Segoe UI" w:cs="Segoe UI"/>
        </w:rPr>
        <w:t>Begyndelser</w:t>
      </w:r>
      <w:r w:rsidR="00266AD2">
        <w:rPr>
          <w:rFonts w:ascii="Segoe UI" w:eastAsia="Segoe UI" w:hAnsi="Segoe UI" w:cs="Segoe UI"/>
        </w:rPr>
        <w:t xml:space="preserve">) </w:t>
      </w:r>
      <w:r w:rsidRPr="1C23D1C6">
        <w:rPr>
          <w:rFonts w:ascii="Segoe UI" w:eastAsia="Segoe UI" w:hAnsi="Segoe UI" w:cs="Segoe UI"/>
        </w:rPr>
        <w:t xml:space="preserve">är nominerad till Nordiska rådets filmpris 2026. De nominerade är regissören </w:t>
      </w:r>
      <w:r w:rsidRPr="1C23D1C6">
        <w:rPr>
          <w:rFonts w:ascii="Segoe UI" w:eastAsia="Segoe UI" w:hAnsi="Segoe UI" w:cs="Segoe UI"/>
          <w:b/>
          <w:bCs/>
        </w:rPr>
        <w:t>Jeanette Nordahl</w:t>
      </w:r>
      <w:r w:rsidRPr="1C23D1C6">
        <w:rPr>
          <w:rFonts w:ascii="Segoe UI" w:eastAsia="Segoe UI" w:hAnsi="Segoe UI" w:cs="Segoe UI"/>
        </w:rPr>
        <w:t xml:space="preserve">, manusförfattarna </w:t>
      </w:r>
      <w:r w:rsidRPr="1C23D1C6">
        <w:rPr>
          <w:rFonts w:ascii="Segoe UI" w:eastAsia="Segoe UI" w:hAnsi="Segoe UI" w:cs="Segoe UI"/>
          <w:b/>
          <w:bCs/>
        </w:rPr>
        <w:t xml:space="preserve">Rasmus Birch </w:t>
      </w:r>
      <w:r w:rsidRPr="00A05939">
        <w:rPr>
          <w:rFonts w:ascii="Segoe UI" w:eastAsia="Segoe UI" w:hAnsi="Segoe UI" w:cs="Segoe UI"/>
        </w:rPr>
        <w:t>och</w:t>
      </w:r>
      <w:r w:rsidRPr="1C23D1C6">
        <w:rPr>
          <w:rFonts w:ascii="Segoe UI" w:eastAsia="Segoe UI" w:hAnsi="Segoe UI" w:cs="Segoe UI"/>
          <w:b/>
          <w:bCs/>
        </w:rPr>
        <w:t xml:space="preserve"> </w:t>
      </w:r>
      <w:r w:rsidRPr="00E44BB9">
        <w:rPr>
          <w:rFonts w:ascii="Segoe UI" w:eastAsia="Segoe UI" w:hAnsi="Segoe UI" w:cs="Segoe UI"/>
        </w:rPr>
        <w:t>Jeanette Nordahl</w:t>
      </w:r>
      <w:r w:rsidRPr="1C23D1C6">
        <w:rPr>
          <w:rFonts w:ascii="Segoe UI" w:eastAsia="Segoe UI" w:hAnsi="Segoe UI" w:cs="Segoe UI"/>
          <w:b/>
          <w:bCs/>
        </w:rPr>
        <w:t xml:space="preserve"> </w:t>
      </w:r>
      <w:r w:rsidRPr="1C23D1C6">
        <w:rPr>
          <w:rFonts w:ascii="Segoe UI" w:eastAsia="Segoe UI" w:hAnsi="Segoe UI" w:cs="Segoe UI"/>
        </w:rPr>
        <w:t xml:space="preserve">samt producenterna </w:t>
      </w:r>
      <w:r w:rsidRPr="1C23D1C6">
        <w:rPr>
          <w:rFonts w:ascii="Segoe UI" w:eastAsia="Segoe UI" w:hAnsi="Segoe UI" w:cs="Segoe UI"/>
          <w:b/>
          <w:bCs/>
        </w:rPr>
        <w:t>Eva Jakobsen</w:t>
      </w:r>
      <w:r w:rsidRPr="1C23D1C6">
        <w:rPr>
          <w:rFonts w:ascii="Segoe UI" w:eastAsia="Segoe UI" w:hAnsi="Segoe UI" w:cs="Segoe UI"/>
        </w:rPr>
        <w:t xml:space="preserve">, </w:t>
      </w:r>
      <w:r w:rsidRPr="1C23D1C6">
        <w:rPr>
          <w:rFonts w:ascii="Segoe UI" w:eastAsia="Segoe UI" w:hAnsi="Segoe UI" w:cs="Segoe UI"/>
          <w:b/>
          <w:bCs/>
        </w:rPr>
        <w:t xml:space="preserve">Katrin Pors </w:t>
      </w:r>
      <w:r w:rsidRPr="1C23D1C6">
        <w:rPr>
          <w:rFonts w:ascii="Segoe UI" w:eastAsia="Segoe UI" w:hAnsi="Segoe UI" w:cs="Segoe UI"/>
        </w:rPr>
        <w:t xml:space="preserve">och </w:t>
      </w:r>
      <w:r w:rsidRPr="1C23D1C6">
        <w:rPr>
          <w:rFonts w:ascii="Segoe UI" w:eastAsia="Segoe UI" w:hAnsi="Segoe UI" w:cs="Segoe UI"/>
          <w:b/>
          <w:bCs/>
        </w:rPr>
        <w:t>Mikkel Jersin</w:t>
      </w:r>
      <w:r w:rsidRPr="1C23D1C6">
        <w:rPr>
          <w:rFonts w:ascii="Segoe UI" w:eastAsia="Segoe UI" w:hAnsi="Segoe UI" w:cs="Segoe UI"/>
        </w:rPr>
        <w:t>.</w:t>
      </w:r>
    </w:p>
    <w:p w14:paraId="614650B0" w14:textId="77777777" w:rsidR="00727BF0" w:rsidRPr="00B47CE3" w:rsidRDefault="00727BF0" w:rsidP="1C23D1C6">
      <w:pPr>
        <w:rPr>
          <w:rFonts w:ascii="Segoe UI" w:eastAsia="Segoe UI" w:hAnsi="Segoe UI" w:cs="Segoe UI"/>
        </w:rPr>
      </w:pPr>
    </w:p>
    <w:p w14:paraId="3BBD557A" w14:textId="65F97A65" w:rsidR="006479B3" w:rsidRPr="00B47CE3" w:rsidRDefault="169CA4DA" w:rsidP="1C23D1C6">
      <w:pPr>
        <w:rPr>
          <w:rFonts w:ascii="Segoe UI" w:eastAsia="Segoe UI" w:hAnsi="Segoe UI" w:cs="Segoe UI"/>
          <w:b/>
          <w:bCs/>
        </w:rPr>
      </w:pPr>
      <w:r w:rsidRPr="1C23D1C6">
        <w:rPr>
          <w:rFonts w:ascii="Segoe UI" w:eastAsia="Segoe UI" w:hAnsi="Segoe UI" w:cs="Segoe UI"/>
          <w:b/>
          <w:bCs/>
        </w:rPr>
        <w:t>Juryns motivering</w:t>
      </w:r>
    </w:p>
    <w:p w14:paraId="6790C3CF" w14:textId="00C1F515" w:rsidR="00835C32" w:rsidRPr="00B47CE3" w:rsidRDefault="714C262B" w:rsidP="1C23D1C6">
      <w:pPr>
        <w:rPr>
          <w:rFonts w:ascii="Segoe UI" w:eastAsia="Segoe UI" w:hAnsi="Segoe UI" w:cs="Segoe UI"/>
          <w:color w:val="BFBFBF" w:themeColor="background1" w:themeShade="BF"/>
        </w:rPr>
      </w:pPr>
      <w:r w:rsidRPr="1C23D1C6">
        <w:rPr>
          <w:rFonts w:ascii="Segoe UI" w:eastAsia="Segoe UI" w:hAnsi="Segoe UI" w:cs="Segoe UI"/>
        </w:rPr>
        <w:t xml:space="preserve">Jeanette Nordahls </w:t>
      </w:r>
      <w:r w:rsidR="009F65AD">
        <w:rPr>
          <w:rFonts w:ascii="Segoe UI" w:eastAsia="Segoe UI" w:hAnsi="Segoe UI" w:cs="Segoe UI"/>
          <w:i/>
          <w:iCs/>
        </w:rPr>
        <w:t>Beginnings</w:t>
      </w:r>
      <w:r w:rsidR="009F65AD" w:rsidRPr="1C23D1C6">
        <w:rPr>
          <w:rFonts w:ascii="Segoe UI" w:eastAsia="Segoe UI" w:hAnsi="Segoe UI" w:cs="Segoe UI"/>
        </w:rPr>
        <w:t xml:space="preserve"> </w:t>
      </w:r>
      <w:r w:rsidRPr="1C23D1C6">
        <w:rPr>
          <w:rFonts w:ascii="Segoe UI" w:eastAsia="Segoe UI" w:hAnsi="Segoe UI" w:cs="Segoe UI"/>
        </w:rPr>
        <w:t xml:space="preserve">förstår att livet inte följer en rak linje eller den konventionella filmdramaturgins vändningar. Att livet kan vara både orättvist, grymt och svårt. Och att man ibland tar tre steg åt sidan och två bakåt, precis när man tror man har rört sig framåt. </w:t>
      </w:r>
    </w:p>
    <w:p w14:paraId="37B4D522" w14:textId="4667AE41" w:rsidR="00835C32" w:rsidRPr="00B47CE3" w:rsidRDefault="714C262B" w:rsidP="1C23D1C6">
      <w:pPr>
        <w:rPr>
          <w:rFonts w:ascii="Segoe UI" w:eastAsia="Segoe UI" w:hAnsi="Segoe UI" w:cs="Segoe UI"/>
          <w:color w:val="BFBFBF" w:themeColor="background1" w:themeShade="BF"/>
        </w:rPr>
      </w:pPr>
      <w:r w:rsidRPr="1C23D1C6">
        <w:rPr>
          <w:rFonts w:ascii="Segoe UI" w:eastAsia="Segoe UI" w:hAnsi="Segoe UI" w:cs="Segoe UI"/>
        </w:rPr>
        <w:t xml:space="preserve">Ane och Thomas står inför en skilsmässa när Ane drabbas av en stroke. Det försätter Thomas kommande tillvaro med sin nya käresta i limbo – och </w:t>
      </w:r>
      <w:r w:rsidR="364684B1" w:rsidRPr="1C23D1C6">
        <w:rPr>
          <w:rFonts w:ascii="Segoe UI" w:eastAsia="Segoe UI" w:hAnsi="Segoe UI" w:cs="Segoe UI"/>
        </w:rPr>
        <w:t>hans och Anes</w:t>
      </w:r>
      <w:r w:rsidRPr="1C23D1C6">
        <w:rPr>
          <w:rFonts w:ascii="Segoe UI" w:eastAsia="Segoe UI" w:hAnsi="Segoe UI" w:cs="Segoe UI"/>
        </w:rPr>
        <w:t xml:space="preserve"> familjeliv med två döttrar i en kris som lämnar djupa spår i dem alla fyra. </w:t>
      </w:r>
    </w:p>
    <w:p w14:paraId="2F6159A3" w14:textId="0B408619" w:rsidR="00835C32" w:rsidRPr="00B47CE3" w:rsidRDefault="714C262B" w:rsidP="1C23D1C6">
      <w:pPr>
        <w:rPr>
          <w:rFonts w:ascii="Segoe UI" w:eastAsia="Segoe UI" w:hAnsi="Segoe UI" w:cs="Segoe UI"/>
          <w:color w:val="BFBFBF" w:themeColor="background1" w:themeShade="BF"/>
        </w:rPr>
      </w:pPr>
      <w:r w:rsidRPr="1C23D1C6">
        <w:rPr>
          <w:rFonts w:ascii="Segoe UI" w:eastAsia="Segoe UI" w:hAnsi="Segoe UI" w:cs="Segoe UI"/>
        </w:rPr>
        <w:t xml:space="preserve">Ane och Thomas fjärmas från varandra. Men katastrofen får dem samtidigt att se varandra med en ömhet som äktenskapets årtionden annars har slitit ut. Deras kärlek kunde inte överleva i medgång, men kanske kan den göra det i motgång. </w:t>
      </w:r>
      <w:r w:rsidR="364684B1" w:rsidRPr="1C23D1C6">
        <w:rPr>
          <w:rFonts w:ascii="Segoe UI" w:eastAsia="Segoe UI" w:hAnsi="Segoe UI" w:cs="Segoe UI"/>
        </w:rPr>
        <w:t>P</w:t>
      </w:r>
      <w:r w:rsidRPr="1C23D1C6">
        <w:rPr>
          <w:rFonts w:ascii="Segoe UI" w:eastAsia="Segoe UI" w:hAnsi="Segoe UI" w:cs="Segoe UI"/>
        </w:rPr>
        <w:t>å bara en och en halv timme sveper Nordahl och medmanusförfattaren Rasmus Birch</w:t>
      </w:r>
      <w:r w:rsidR="364684B1" w:rsidRPr="1C23D1C6">
        <w:rPr>
          <w:rFonts w:ascii="Segoe UI" w:eastAsia="Segoe UI" w:hAnsi="Segoe UI" w:cs="Segoe UI"/>
        </w:rPr>
        <w:t xml:space="preserve"> insiktsfullt</w:t>
      </w:r>
      <w:r w:rsidRPr="1C23D1C6">
        <w:rPr>
          <w:rFonts w:ascii="Segoe UI" w:eastAsia="Segoe UI" w:hAnsi="Segoe UI" w:cs="Segoe UI"/>
        </w:rPr>
        <w:t xml:space="preserve"> in oss i parets längtan, bekännelser och kamp för värdighet i den nya situationen.</w:t>
      </w:r>
    </w:p>
    <w:p w14:paraId="44B8855A" w14:textId="77777777" w:rsidR="00835C32" w:rsidRPr="00B47CE3" w:rsidRDefault="714C262B" w:rsidP="1C23D1C6">
      <w:pPr>
        <w:rPr>
          <w:rFonts w:ascii="Segoe UI" w:eastAsia="Segoe UI" w:hAnsi="Segoe UI" w:cs="Segoe UI"/>
          <w:color w:val="BFBFBF" w:themeColor="background1" w:themeShade="BF"/>
        </w:rPr>
      </w:pPr>
      <w:r w:rsidRPr="1C23D1C6">
        <w:rPr>
          <w:rFonts w:ascii="Segoe UI" w:eastAsia="Segoe UI" w:hAnsi="Segoe UI" w:cs="Segoe UI"/>
        </w:rPr>
        <w:t>Filmen kunde enkelt ha blivit melodramatisk. Men i stället är den förbluffande rå när Ane smetar ut remouladsås över hela ansiktet vid middagsbordet, ögonöppnande vacker i en trovärdig sexscen och minnesvärt förlösande när Ane dansar på vardagsrumsgolvet. Jeanette Nordahl låter de precisa bilderna och blickarna tala utan tidens tendens att överförklara – med stor hjälp av prestationer i absolut toppklass av en modig Trine Dyrholm och en evigt trovärdig David Dencik.</w:t>
      </w:r>
    </w:p>
    <w:p w14:paraId="75E09DF1" w14:textId="448E82C5" w:rsidR="00835C32" w:rsidRPr="00B47CE3" w:rsidRDefault="714C262B" w:rsidP="1C23D1C6">
      <w:pPr>
        <w:rPr>
          <w:rFonts w:ascii="Segoe UI" w:eastAsia="Segoe UI" w:hAnsi="Segoe UI" w:cs="Segoe UI"/>
          <w:color w:val="BFBFBF" w:themeColor="background1" w:themeShade="BF"/>
        </w:rPr>
      </w:pPr>
      <w:r w:rsidRPr="1C23D1C6">
        <w:rPr>
          <w:rFonts w:ascii="Segoe UI" w:eastAsia="Segoe UI" w:hAnsi="Segoe UI" w:cs="Segoe UI"/>
        </w:rPr>
        <w:t xml:space="preserve">Som ett omvänt otrohetsdrama ställer </w:t>
      </w:r>
      <w:r w:rsidRPr="1C23D1C6">
        <w:rPr>
          <w:rFonts w:ascii="Segoe UI" w:eastAsia="Segoe UI" w:hAnsi="Segoe UI" w:cs="Segoe UI"/>
          <w:i/>
          <w:iCs/>
        </w:rPr>
        <w:t>Begyndelser</w:t>
      </w:r>
      <w:r w:rsidRPr="1C23D1C6">
        <w:rPr>
          <w:rFonts w:ascii="Segoe UI" w:eastAsia="Segoe UI" w:hAnsi="Segoe UI" w:cs="Segoe UI"/>
        </w:rPr>
        <w:t xml:space="preserve"> stora frågor om kärlek, trohet och tillåtelse. Den lever besvärande och hoppfullt vidare i ens eget liv, länge efter att man har sett den.</w:t>
      </w:r>
    </w:p>
    <w:p w14:paraId="451814FF" w14:textId="77777777" w:rsidR="00835C32" w:rsidRPr="00B47CE3" w:rsidRDefault="00835C32" w:rsidP="1C23D1C6">
      <w:pPr>
        <w:rPr>
          <w:rFonts w:ascii="Segoe UI" w:eastAsia="Segoe UI" w:hAnsi="Segoe UI" w:cs="Segoe UI"/>
        </w:rPr>
      </w:pPr>
    </w:p>
    <w:p w14:paraId="200B2B81" w14:textId="77777777" w:rsidR="00835C32" w:rsidRPr="00B47CE3" w:rsidRDefault="00835C32" w:rsidP="1C23D1C6">
      <w:pPr>
        <w:rPr>
          <w:rFonts w:ascii="Segoe UI" w:eastAsia="Segoe UI" w:hAnsi="Segoe UI" w:cs="Segoe UI"/>
          <w:u w:val="single"/>
        </w:rPr>
      </w:pPr>
    </w:p>
    <w:p w14:paraId="66D68D54" w14:textId="7846E008" w:rsidR="006479B3" w:rsidRPr="00B47CE3" w:rsidRDefault="169CA4DA" w:rsidP="1C23D1C6">
      <w:pPr>
        <w:rPr>
          <w:rFonts w:ascii="Segoe UI" w:eastAsia="Segoe UI" w:hAnsi="Segoe UI" w:cs="Segoe UI"/>
          <w:b/>
          <w:bCs/>
          <w:color w:val="000000" w:themeColor="text1"/>
        </w:rPr>
      </w:pPr>
      <w:r w:rsidRPr="1C23D1C6">
        <w:rPr>
          <w:rFonts w:ascii="Segoe UI" w:eastAsia="Segoe UI" w:hAnsi="Segoe UI" w:cs="Segoe UI"/>
          <w:b/>
          <w:bCs/>
        </w:rPr>
        <w:t>Biografier</w:t>
      </w:r>
    </w:p>
    <w:p w14:paraId="6A185203" w14:textId="05A7EFE6" w:rsidR="00B0398A" w:rsidRPr="00B47CE3" w:rsidRDefault="50D4640A" w:rsidP="1C23D1C6">
      <w:pPr>
        <w:rPr>
          <w:rFonts w:ascii="Segoe UI" w:eastAsia="Segoe UI" w:hAnsi="Segoe UI" w:cs="Segoe UI"/>
        </w:rPr>
      </w:pPr>
      <w:r w:rsidRPr="1C23D1C6">
        <w:rPr>
          <w:rFonts w:ascii="Segoe UI" w:eastAsia="Segoe UI" w:hAnsi="Segoe UI" w:cs="Segoe UI"/>
          <w:b/>
          <w:bCs/>
        </w:rPr>
        <w:lastRenderedPageBreak/>
        <w:t>Jeanette Nordahl</w:t>
      </w:r>
      <w:r w:rsidRPr="1C23D1C6">
        <w:rPr>
          <w:rFonts w:ascii="Segoe UI" w:eastAsia="Segoe UI" w:hAnsi="Segoe UI" w:cs="Segoe UI"/>
        </w:rPr>
        <w:t xml:space="preserve"> är en dansk regissör som tog examen 2012 från den oberoende filmskolan Super16. Hennes kritikerrosade debutfilm </w:t>
      </w:r>
      <w:r w:rsidRPr="1C23D1C6">
        <w:rPr>
          <w:rFonts w:ascii="Segoe UI" w:eastAsia="Segoe UI" w:hAnsi="Segoe UI" w:cs="Segoe UI"/>
          <w:i/>
          <w:iCs/>
        </w:rPr>
        <w:t>Wildland</w:t>
      </w:r>
      <w:r w:rsidRPr="1C23D1C6">
        <w:rPr>
          <w:rFonts w:ascii="Segoe UI" w:eastAsia="Segoe UI" w:hAnsi="Segoe UI" w:cs="Segoe UI"/>
          <w:b/>
          <w:bCs/>
          <w:i/>
          <w:iCs/>
        </w:rPr>
        <w:t xml:space="preserve"> </w:t>
      </w:r>
      <w:r w:rsidRPr="1C23D1C6">
        <w:rPr>
          <w:rFonts w:ascii="Segoe UI" w:eastAsia="Segoe UI" w:hAnsi="Segoe UI" w:cs="Segoe UI"/>
        </w:rPr>
        <w:t>hade världspremiär på Berlinalen 2020 och nominerades till GWFF:s pris för bästa debutfilm. Under 2021–2022 regisserade Jeanette den danska miniserien</w:t>
      </w:r>
      <w:r w:rsidRPr="1C23D1C6">
        <w:rPr>
          <w:rFonts w:ascii="Segoe UI" w:eastAsia="Segoe UI" w:hAnsi="Segoe UI" w:cs="Segoe UI"/>
          <w:i/>
          <w:iCs/>
        </w:rPr>
        <w:t xml:space="preserve"> </w:t>
      </w:r>
      <w:r w:rsidR="364684B1" w:rsidRPr="1C23D1C6">
        <w:rPr>
          <w:rFonts w:ascii="Segoe UI" w:eastAsia="Segoe UI" w:hAnsi="Segoe UI" w:cs="Segoe UI"/>
          <w:i/>
          <w:iCs/>
        </w:rPr>
        <w:t>Drømmeren</w:t>
      </w:r>
      <w:r w:rsidRPr="1C23D1C6">
        <w:rPr>
          <w:rFonts w:ascii="Segoe UI" w:eastAsia="Segoe UI" w:hAnsi="Segoe UI" w:cs="Segoe UI"/>
          <w:b/>
          <w:bCs/>
          <w:i/>
          <w:iCs/>
        </w:rPr>
        <w:t xml:space="preserve"> </w:t>
      </w:r>
      <w:r w:rsidRPr="1C23D1C6">
        <w:rPr>
          <w:rFonts w:ascii="Segoe UI" w:eastAsia="Segoe UI" w:hAnsi="Segoe UI" w:cs="Segoe UI"/>
        </w:rPr>
        <w:t>för Viaplay. Serien hade premiär på Cannes Séries våren 2022 och gav Connie Nielsen en Emmy-nominering i kategorin för bästa kvinnliga skådespelare. År 2023 utformade Jeanette</w:t>
      </w:r>
      <w:r w:rsidR="364684B1" w:rsidRPr="1C23D1C6">
        <w:rPr>
          <w:rFonts w:ascii="Segoe UI" w:eastAsia="Segoe UI" w:hAnsi="Segoe UI" w:cs="Segoe UI"/>
        </w:rPr>
        <w:t xml:space="preserve"> Nordahl</w:t>
      </w:r>
      <w:r w:rsidRPr="1C23D1C6">
        <w:rPr>
          <w:rFonts w:ascii="Segoe UI" w:eastAsia="Segoe UI" w:hAnsi="Segoe UI" w:cs="Segoe UI"/>
        </w:rPr>
        <w:t xml:space="preserve"> den andra säsongen av den BAFTA-nominerade tv-serien </w:t>
      </w:r>
      <w:r w:rsidRPr="1C23D1C6">
        <w:rPr>
          <w:rFonts w:ascii="Segoe UI" w:eastAsia="Segoe UI" w:hAnsi="Segoe UI" w:cs="Segoe UI"/>
          <w:i/>
          <w:iCs/>
        </w:rPr>
        <w:t>The Responder</w:t>
      </w:r>
      <w:r w:rsidRPr="1C23D1C6">
        <w:rPr>
          <w:rFonts w:ascii="Segoe UI" w:eastAsia="Segoe UI" w:hAnsi="Segoe UI" w:cs="Segoe UI"/>
          <w:b/>
          <w:bCs/>
          <w:i/>
          <w:iCs/>
        </w:rPr>
        <w:t xml:space="preserve"> </w:t>
      </w:r>
      <w:r w:rsidRPr="1C23D1C6">
        <w:rPr>
          <w:rFonts w:ascii="Segoe UI" w:eastAsia="Segoe UI" w:hAnsi="Segoe UI" w:cs="Segoe UI"/>
        </w:rPr>
        <w:t xml:space="preserve">för BBC, med Martin Freeman i huvudrollen. </w:t>
      </w:r>
      <w:r w:rsidRPr="1C23D1C6">
        <w:rPr>
          <w:rFonts w:ascii="Segoe UI" w:eastAsia="Segoe UI" w:hAnsi="Segoe UI" w:cs="Segoe UI"/>
          <w:i/>
          <w:iCs/>
        </w:rPr>
        <w:t>Begyn</w:t>
      </w:r>
      <w:r w:rsidR="364684B1" w:rsidRPr="1C23D1C6">
        <w:rPr>
          <w:rFonts w:ascii="Segoe UI" w:eastAsia="Segoe UI" w:hAnsi="Segoe UI" w:cs="Segoe UI"/>
          <w:i/>
          <w:iCs/>
        </w:rPr>
        <w:t>d</w:t>
      </w:r>
      <w:r w:rsidRPr="1C23D1C6">
        <w:rPr>
          <w:rFonts w:ascii="Segoe UI" w:eastAsia="Segoe UI" w:hAnsi="Segoe UI" w:cs="Segoe UI"/>
          <w:i/>
          <w:iCs/>
        </w:rPr>
        <w:t>elser</w:t>
      </w:r>
      <w:r w:rsidRPr="1C23D1C6">
        <w:rPr>
          <w:rFonts w:ascii="Segoe UI" w:eastAsia="Segoe UI" w:hAnsi="Segoe UI" w:cs="Segoe UI"/>
        </w:rPr>
        <w:t xml:space="preserve">, hennes kritikerrosade andra långfilm, hade världspremiär i Panorama-sektionen på Berlinalen 2025. År 2026 regisserade Jeanette de tre första avsnitten av den kritikerrosade BBC-serien </w:t>
      </w:r>
      <w:r w:rsidRPr="1C23D1C6">
        <w:rPr>
          <w:rFonts w:ascii="Segoe UI" w:eastAsia="Segoe UI" w:hAnsi="Segoe UI" w:cs="Segoe UI"/>
          <w:i/>
          <w:iCs/>
        </w:rPr>
        <w:t xml:space="preserve">Waiting for </w:t>
      </w:r>
      <w:r w:rsidR="364684B1" w:rsidRPr="1C23D1C6">
        <w:rPr>
          <w:rFonts w:ascii="Segoe UI" w:eastAsia="Segoe UI" w:hAnsi="Segoe UI" w:cs="Segoe UI"/>
          <w:i/>
          <w:iCs/>
        </w:rPr>
        <w:t>t</w:t>
      </w:r>
      <w:r w:rsidRPr="1C23D1C6">
        <w:rPr>
          <w:rFonts w:ascii="Segoe UI" w:eastAsia="Segoe UI" w:hAnsi="Segoe UI" w:cs="Segoe UI"/>
          <w:i/>
          <w:iCs/>
        </w:rPr>
        <w:t>he Out</w:t>
      </w:r>
      <w:r w:rsidRPr="1C23D1C6">
        <w:rPr>
          <w:rFonts w:ascii="Segoe UI" w:eastAsia="Segoe UI" w:hAnsi="Segoe UI" w:cs="Segoe UI"/>
          <w:b/>
          <w:bCs/>
          <w:i/>
          <w:iCs/>
        </w:rPr>
        <w:t xml:space="preserve">, </w:t>
      </w:r>
      <w:r w:rsidRPr="1C23D1C6">
        <w:rPr>
          <w:rFonts w:ascii="Segoe UI" w:eastAsia="Segoe UI" w:hAnsi="Segoe UI" w:cs="Segoe UI"/>
        </w:rPr>
        <w:t xml:space="preserve">som vann priset för bästa manus vid Series Mania 2026. </w:t>
      </w:r>
    </w:p>
    <w:p w14:paraId="7FFE70BD" w14:textId="5AF25702" w:rsidR="00C2259E" w:rsidRPr="00B47CE3" w:rsidRDefault="5F058D3B" w:rsidP="1C23D1C6">
      <w:pPr>
        <w:rPr>
          <w:rFonts w:ascii="Segoe UI" w:eastAsia="Segoe UI" w:hAnsi="Segoe UI" w:cs="Segoe UI"/>
        </w:rPr>
      </w:pPr>
      <w:r w:rsidRPr="1C23D1C6">
        <w:rPr>
          <w:rFonts w:ascii="Segoe UI" w:eastAsia="Segoe UI" w:hAnsi="Segoe UI" w:cs="Segoe UI"/>
          <w:b/>
          <w:bCs/>
        </w:rPr>
        <w:t>Rasmus Birch</w:t>
      </w:r>
      <w:r w:rsidRPr="1C23D1C6">
        <w:rPr>
          <w:rFonts w:ascii="Segoe UI" w:eastAsia="Segoe UI" w:hAnsi="Segoe UI" w:cs="Segoe UI"/>
        </w:rPr>
        <w:t xml:space="preserve"> är en dansk manusförfattare</w:t>
      </w:r>
      <w:r w:rsidR="364684B1" w:rsidRPr="1C23D1C6">
        <w:rPr>
          <w:rFonts w:ascii="Segoe UI" w:eastAsia="Segoe UI" w:hAnsi="Segoe UI" w:cs="Segoe UI"/>
        </w:rPr>
        <w:t xml:space="preserve"> vars</w:t>
      </w:r>
      <w:r w:rsidRPr="1C23D1C6">
        <w:rPr>
          <w:rFonts w:ascii="Segoe UI" w:eastAsia="Segoe UI" w:hAnsi="Segoe UI" w:cs="Segoe UI"/>
        </w:rPr>
        <w:t xml:space="preserve"> långfilmsdebut </w:t>
      </w:r>
      <w:r w:rsidRPr="1C23D1C6">
        <w:rPr>
          <w:rFonts w:ascii="Segoe UI" w:eastAsia="Segoe UI" w:hAnsi="Segoe UI" w:cs="Segoe UI"/>
          <w:i/>
          <w:iCs/>
        </w:rPr>
        <w:t>Broderskab</w:t>
      </w:r>
      <w:r w:rsidRPr="1C23D1C6">
        <w:rPr>
          <w:rFonts w:ascii="Segoe UI" w:eastAsia="Segoe UI" w:hAnsi="Segoe UI" w:cs="Segoe UI"/>
        </w:rPr>
        <w:t xml:space="preserve"> (2009) vann ett flertal priser, däribland huvudpriset vid filmfestivalen i Rom. När hans andra långfilm</w:t>
      </w:r>
      <w:r w:rsidRPr="1C23D1C6">
        <w:rPr>
          <w:rFonts w:ascii="Segoe UI" w:eastAsia="Segoe UI" w:hAnsi="Segoe UI" w:cs="Segoe UI"/>
          <w:i/>
          <w:iCs/>
        </w:rPr>
        <w:t xml:space="preserve"> </w:t>
      </w:r>
      <w:r w:rsidR="364684B1" w:rsidRPr="1C23D1C6">
        <w:rPr>
          <w:rFonts w:ascii="Segoe UI" w:eastAsia="Segoe UI" w:hAnsi="Segoe UI" w:cs="Segoe UI"/>
          <w:i/>
          <w:iCs/>
        </w:rPr>
        <w:t xml:space="preserve">Når dyrene drømmer </w:t>
      </w:r>
      <w:r w:rsidRPr="1C23D1C6">
        <w:rPr>
          <w:rFonts w:ascii="Segoe UI" w:eastAsia="Segoe UI" w:hAnsi="Segoe UI" w:cs="Segoe UI"/>
          <w:i/>
          <w:iCs/>
        </w:rPr>
        <w:t>(</w:t>
      </w:r>
      <w:r w:rsidRPr="1C23D1C6">
        <w:rPr>
          <w:rFonts w:ascii="Segoe UI" w:eastAsia="Segoe UI" w:hAnsi="Segoe UI" w:cs="Segoe UI"/>
        </w:rPr>
        <w:t>2014), valdes ut till kritikerveckan i Cannes och manuset nominerades till de danska filmpriserna. Därefter har Rasmus Birch skrivit manus till de kritikerrosade filmerna S</w:t>
      </w:r>
      <w:r w:rsidRPr="1C23D1C6">
        <w:rPr>
          <w:rFonts w:ascii="Segoe UI" w:eastAsia="Segoe UI" w:hAnsi="Segoe UI" w:cs="Segoe UI"/>
          <w:i/>
          <w:iCs/>
        </w:rPr>
        <w:t>elvmordsturisten</w:t>
      </w:r>
      <w:r w:rsidRPr="1C23D1C6">
        <w:rPr>
          <w:rFonts w:ascii="Segoe UI" w:eastAsia="Segoe UI" w:hAnsi="Segoe UI" w:cs="Segoe UI"/>
        </w:rPr>
        <w:t xml:space="preserve"> (2019), </w:t>
      </w:r>
      <w:r w:rsidRPr="1C23D1C6">
        <w:rPr>
          <w:rFonts w:ascii="Segoe UI" w:eastAsia="Segoe UI" w:hAnsi="Segoe UI" w:cs="Segoe UI"/>
          <w:i/>
          <w:iCs/>
        </w:rPr>
        <w:t xml:space="preserve">Miss Viborg </w:t>
      </w:r>
      <w:r w:rsidRPr="1C23D1C6">
        <w:rPr>
          <w:rFonts w:ascii="Segoe UI" w:eastAsia="Segoe UI" w:hAnsi="Segoe UI" w:cs="Segoe UI"/>
        </w:rPr>
        <w:t xml:space="preserve">(2022) och </w:t>
      </w:r>
      <w:r w:rsidRPr="1C23D1C6">
        <w:rPr>
          <w:rFonts w:ascii="Segoe UI" w:eastAsia="Segoe UI" w:hAnsi="Segoe UI" w:cs="Segoe UI"/>
          <w:i/>
          <w:iCs/>
        </w:rPr>
        <w:t>Kærlighedens</w:t>
      </w:r>
      <w:r w:rsidRPr="1C23D1C6">
        <w:rPr>
          <w:rFonts w:ascii="Segoe UI" w:eastAsia="Segoe UI" w:hAnsi="Segoe UI" w:cs="Segoe UI"/>
        </w:rPr>
        <w:t xml:space="preserve"> </w:t>
      </w:r>
      <w:r w:rsidRPr="1C23D1C6">
        <w:rPr>
          <w:rFonts w:ascii="Segoe UI" w:eastAsia="Segoe UI" w:hAnsi="Segoe UI" w:cs="Segoe UI"/>
          <w:i/>
          <w:iCs/>
        </w:rPr>
        <w:t xml:space="preserve">gerninger </w:t>
      </w:r>
      <w:r w:rsidRPr="1C23D1C6">
        <w:rPr>
          <w:rFonts w:ascii="Segoe UI" w:eastAsia="Segoe UI" w:hAnsi="Segoe UI" w:cs="Segoe UI"/>
        </w:rPr>
        <w:t xml:space="preserve">(2025). </w:t>
      </w:r>
      <w:r w:rsidRPr="1C23D1C6">
        <w:rPr>
          <w:rFonts w:ascii="Segoe UI" w:eastAsia="Segoe UI" w:hAnsi="Segoe UI" w:cs="Segoe UI"/>
          <w:i/>
          <w:iCs/>
        </w:rPr>
        <w:t>Begyn</w:t>
      </w:r>
      <w:r w:rsidR="364684B1" w:rsidRPr="1C23D1C6">
        <w:rPr>
          <w:rFonts w:ascii="Segoe UI" w:eastAsia="Segoe UI" w:hAnsi="Segoe UI" w:cs="Segoe UI"/>
          <w:i/>
          <w:iCs/>
        </w:rPr>
        <w:t>d</w:t>
      </w:r>
      <w:r w:rsidRPr="1C23D1C6">
        <w:rPr>
          <w:rFonts w:ascii="Segoe UI" w:eastAsia="Segoe UI" w:hAnsi="Segoe UI" w:cs="Segoe UI"/>
          <w:i/>
          <w:iCs/>
        </w:rPr>
        <w:t>elser</w:t>
      </w:r>
      <w:r w:rsidRPr="1C23D1C6">
        <w:rPr>
          <w:rFonts w:ascii="Segoe UI" w:eastAsia="Segoe UI" w:hAnsi="Segoe UI" w:cs="Segoe UI"/>
        </w:rPr>
        <w:t xml:space="preserve"> hade premiär i Panorama-sektionen på Berlinalen 2025 och blev en av de mest inkomstbringande filmerna i Danmark 2026. Hans senaste film </w:t>
      </w:r>
      <w:r w:rsidRPr="1C23D1C6">
        <w:rPr>
          <w:rFonts w:ascii="Segoe UI" w:eastAsia="Segoe UI" w:hAnsi="Segoe UI" w:cs="Segoe UI"/>
          <w:i/>
          <w:iCs/>
        </w:rPr>
        <w:t>No Rest for the Wicked</w:t>
      </w:r>
      <w:r w:rsidRPr="1C23D1C6">
        <w:rPr>
          <w:rFonts w:ascii="Segoe UI" w:eastAsia="Segoe UI" w:hAnsi="Segoe UI" w:cs="Segoe UI"/>
        </w:rPr>
        <w:t xml:space="preserve"> ska ha världspremiär i tävlingsprogrammet på filmfestivalen Fantasia International senare i år.</w:t>
      </w:r>
    </w:p>
    <w:p w14:paraId="090CB13B" w14:textId="77777777" w:rsidR="008A1E70" w:rsidRPr="00B47CE3" w:rsidRDefault="008A1E70" w:rsidP="1C23D1C6">
      <w:pPr>
        <w:rPr>
          <w:rFonts w:ascii="Segoe UI" w:eastAsia="Segoe UI" w:hAnsi="Segoe UI" w:cs="Segoe UI"/>
        </w:rPr>
      </w:pPr>
    </w:p>
    <w:p w14:paraId="4E699E46" w14:textId="24F9A22C" w:rsidR="008A1E70" w:rsidRPr="00B47CE3" w:rsidRDefault="3401B2B4" w:rsidP="1C23D1C6">
      <w:pPr>
        <w:rPr>
          <w:rFonts w:ascii="Segoe UI" w:eastAsia="Segoe UI" w:hAnsi="Segoe UI" w:cs="Segoe UI"/>
        </w:rPr>
      </w:pPr>
      <w:r w:rsidRPr="1C23D1C6">
        <w:rPr>
          <w:rFonts w:ascii="Segoe UI" w:eastAsia="Segoe UI" w:hAnsi="Segoe UI" w:cs="Segoe UI"/>
          <w:b/>
          <w:bCs/>
        </w:rPr>
        <w:t>Eva Jakobsen</w:t>
      </w:r>
      <w:r w:rsidRPr="1C23D1C6">
        <w:rPr>
          <w:rFonts w:ascii="Segoe UI" w:eastAsia="Segoe UI" w:hAnsi="Segoe UI" w:cs="Segoe UI"/>
        </w:rPr>
        <w:t xml:space="preserve">, </w:t>
      </w:r>
      <w:r w:rsidR="364684B1" w:rsidRPr="1C23D1C6">
        <w:rPr>
          <w:rFonts w:ascii="Segoe UI" w:eastAsia="Segoe UI" w:hAnsi="Segoe UI" w:cs="Segoe UI"/>
        </w:rPr>
        <w:t>baserad</w:t>
      </w:r>
      <w:r w:rsidRPr="1C23D1C6">
        <w:rPr>
          <w:rFonts w:ascii="Segoe UI" w:eastAsia="Segoe UI" w:hAnsi="Segoe UI" w:cs="Segoe UI"/>
        </w:rPr>
        <w:t xml:space="preserve"> i Köpenhamn, har varit producent, verkställande producent och medproducent för ett stort antal långfilmer av några av de mest ansedda regissörerna och manusförfattarna inom den samtida arthouse-scenen i och utanför Norden. Hon har över 50 titlar på sin meritlista, bland annat </w:t>
      </w:r>
      <w:r w:rsidRPr="1C23D1C6">
        <w:rPr>
          <w:rFonts w:ascii="Segoe UI" w:eastAsia="Segoe UI" w:hAnsi="Segoe UI" w:cs="Segoe UI"/>
          <w:i/>
          <w:iCs/>
        </w:rPr>
        <w:t>Begyndelser</w:t>
      </w:r>
      <w:r w:rsidRPr="1C23D1C6">
        <w:rPr>
          <w:rFonts w:ascii="Segoe UI" w:eastAsia="Segoe UI" w:hAnsi="Segoe UI" w:cs="Segoe UI"/>
        </w:rPr>
        <w:t xml:space="preserve"> (Berlinalen, 2025), </w:t>
      </w:r>
      <w:r w:rsidRPr="1C23D1C6">
        <w:rPr>
          <w:rFonts w:ascii="Segoe UI" w:eastAsia="Segoe UI" w:hAnsi="Segoe UI" w:cs="Segoe UI"/>
          <w:i/>
          <w:iCs/>
        </w:rPr>
        <w:t>Le bleu du caftan</w:t>
      </w:r>
      <w:r w:rsidRPr="1C23D1C6">
        <w:rPr>
          <w:rFonts w:ascii="Segoe UI" w:eastAsia="Segoe UI" w:hAnsi="Segoe UI" w:cs="Segoe UI"/>
        </w:rPr>
        <w:t xml:space="preserve"> (Cannes, 2022) och </w:t>
      </w:r>
      <w:r w:rsidRPr="1C23D1C6">
        <w:rPr>
          <w:rFonts w:ascii="Segoe UI" w:eastAsia="Segoe UI" w:hAnsi="Segoe UI" w:cs="Segoe UI"/>
          <w:i/>
          <w:iCs/>
        </w:rPr>
        <w:t>Verdens værste menneske</w:t>
      </w:r>
      <w:r w:rsidRPr="1C23D1C6">
        <w:rPr>
          <w:rFonts w:ascii="Segoe UI" w:eastAsia="Segoe UI" w:hAnsi="Segoe UI" w:cs="Segoe UI"/>
        </w:rPr>
        <w:t xml:space="preserve"> (Cannes, 2021). För närvarande arbetar hon som producent genom Mater Pictures, företaget som hon grundade 2025. </w:t>
      </w:r>
      <w:r w:rsidRPr="1C23D1C6">
        <w:rPr>
          <w:rFonts w:ascii="Segoe UI" w:eastAsia="Segoe UI" w:hAnsi="Segoe UI" w:cs="Segoe UI"/>
          <w:lang w:val="en-US"/>
        </w:rPr>
        <w:t>Eva Jakobsen utnämndes till Producer on the Move 2014. Hon är medlem i ACE Producers</w:t>
      </w:r>
      <w:r w:rsidRPr="1C23D1C6">
        <w:rPr>
          <w:rFonts w:ascii="Segoe UI" w:eastAsia="Segoe UI" w:hAnsi="Segoe UI" w:cs="Segoe UI"/>
          <w:lang w:val="en-GB"/>
        </w:rPr>
        <w:t xml:space="preserve"> (ACE 25), European Film Academy och Academy of Motion Pictures Arts &amp; Sciences (AMPAS). </w:t>
      </w:r>
      <w:r w:rsidRPr="1C23D1C6">
        <w:rPr>
          <w:rFonts w:ascii="Segoe UI" w:eastAsia="Segoe UI" w:hAnsi="Segoe UI" w:cs="Segoe UI"/>
        </w:rPr>
        <w:t>Eva Jakobsen har tilldelats hedersutmärkelsen IB-priset, som delas ut av den danska filmregissörsföreningen till modiga, innovativa och anarkistiska danska filmproducenter. Hon har en kandidatexamen i film- och medievetenskap från Köpenhamns universitet.</w:t>
      </w:r>
    </w:p>
    <w:p w14:paraId="0D8507C6" w14:textId="77777777" w:rsidR="008A1E70" w:rsidRPr="00B47CE3" w:rsidRDefault="008A1E70" w:rsidP="1C23D1C6">
      <w:pPr>
        <w:rPr>
          <w:rFonts w:ascii="Segoe UI" w:eastAsia="Segoe UI" w:hAnsi="Segoe UI" w:cs="Segoe UI"/>
        </w:rPr>
      </w:pPr>
    </w:p>
    <w:p w14:paraId="55D2F039" w14:textId="4BFA5F04" w:rsidR="008A1E70" w:rsidRDefault="62766025" w:rsidP="1C23D1C6">
      <w:pPr>
        <w:jc w:val="both"/>
        <w:rPr>
          <w:rFonts w:ascii="Segoe UI" w:eastAsia="Segoe UI" w:hAnsi="Segoe UI" w:cs="Segoe UI"/>
        </w:rPr>
      </w:pPr>
      <w:r w:rsidRPr="1C23D1C6">
        <w:rPr>
          <w:rFonts w:ascii="Segoe UI" w:eastAsia="Segoe UI" w:hAnsi="Segoe UI" w:cs="Segoe UI"/>
          <w:b/>
          <w:bCs/>
        </w:rPr>
        <w:lastRenderedPageBreak/>
        <w:t>Katrin Pors</w:t>
      </w:r>
      <w:r w:rsidRPr="1C23D1C6">
        <w:rPr>
          <w:rFonts w:ascii="Segoe UI" w:eastAsia="Segoe UI" w:hAnsi="Segoe UI" w:cs="Segoe UI"/>
        </w:rPr>
        <w:t xml:space="preserve"> från Danmark är grundare av och producent på Snowglobe. Tillsammans med Anton Máni Svansson har hon producerat Hlynur Pálmasons fem senaste projekt och är även producent för filmen </w:t>
      </w:r>
      <w:r w:rsidRPr="1C23D1C6">
        <w:rPr>
          <w:rFonts w:ascii="Segoe UI" w:eastAsia="Segoe UI" w:hAnsi="Segoe UI" w:cs="Segoe UI"/>
          <w:i/>
          <w:iCs/>
        </w:rPr>
        <w:t>Begyndelser</w:t>
      </w:r>
      <w:r w:rsidRPr="1C23D1C6">
        <w:rPr>
          <w:rFonts w:ascii="Segoe UI" w:eastAsia="Segoe UI" w:hAnsi="Segoe UI" w:cs="Segoe UI"/>
        </w:rPr>
        <w:t xml:space="preserve"> som nomineras till Nordiska rådets filmpris 2026, samt medproducent för </w:t>
      </w:r>
      <w:r w:rsidRPr="1C23D1C6">
        <w:rPr>
          <w:rFonts w:ascii="Segoe UI" w:eastAsia="Segoe UI" w:hAnsi="Segoe UI" w:cs="Segoe UI"/>
          <w:i/>
          <w:iCs/>
        </w:rPr>
        <w:t xml:space="preserve">Verdens værste menneske </w:t>
      </w:r>
      <w:r w:rsidRPr="1C23D1C6">
        <w:rPr>
          <w:rFonts w:ascii="Segoe UI" w:eastAsia="Segoe UI" w:hAnsi="Segoe UI" w:cs="Segoe UI"/>
        </w:rPr>
        <w:t>som nominerades till priset 2022</w:t>
      </w:r>
      <w:r w:rsidRPr="1C23D1C6">
        <w:rPr>
          <w:rFonts w:ascii="Segoe UI" w:eastAsia="Segoe UI" w:hAnsi="Segoe UI" w:cs="Segoe UI"/>
          <w:i/>
          <w:iCs/>
        </w:rPr>
        <w:t xml:space="preserve">, </w:t>
      </w:r>
      <w:r w:rsidRPr="1C23D1C6">
        <w:rPr>
          <w:rFonts w:ascii="Segoe UI" w:eastAsia="Segoe UI" w:hAnsi="Segoe UI" w:cs="Segoe UI"/>
        </w:rPr>
        <w:t>och</w:t>
      </w:r>
      <w:r w:rsidRPr="1C23D1C6">
        <w:rPr>
          <w:rFonts w:ascii="Segoe UI" w:eastAsia="Segoe UI" w:hAnsi="Segoe UI" w:cs="Segoe UI"/>
          <w:i/>
          <w:iCs/>
        </w:rPr>
        <w:t xml:space="preserve"> </w:t>
      </w:r>
      <w:r w:rsidRPr="1C23D1C6">
        <w:rPr>
          <w:rFonts w:ascii="Segoe UI" w:eastAsia="Segoe UI" w:hAnsi="Segoe UI" w:cs="Segoe UI"/>
        </w:rPr>
        <w:t xml:space="preserve">för </w:t>
      </w:r>
      <w:r w:rsidRPr="1C23D1C6">
        <w:rPr>
          <w:rFonts w:ascii="Segoe UI" w:eastAsia="Segoe UI" w:hAnsi="Segoe UI" w:cs="Segoe UI"/>
          <w:i/>
          <w:iCs/>
        </w:rPr>
        <w:t>Fjord</w:t>
      </w:r>
      <w:r w:rsidRPr="1C23D1C6">
        <w:rPr>
          <w:rFonts w:ascii="Segoe UI" w:eastAsia="Segoe UI" w:hAnsi="Segoe UI" w:cs="Segoe UI"/>
        </w:rPr>
        <w:t xml:space="preserve">, årets vinnare av Guldpalmen. </w:t>
      </w:r>
    </w:p>
    <w:p w14:paraId="5F1BE8E1" w14:textId="77777777" w:rsidR="00B47CE3" w:rsidRPr="00B47CE3" w:rsidRDefault="00B47CE3" w:rsidP="1C23D1C6">
      <w:pPr>
        <w:jc w:val="both"/>
        <w:rPr>
          <w:rFonts w:ascii="Segoe UI" w:eastAsia="Segoe UI" w:hAnsi="Segoe UI" w:cs="Segoe UI"/>
        </w:rPr>
      </w:pPr>
    </w:p>
    <w:p w14:paraId="72E8CA74" w14:textId="77777777" w:rsidR="00B47CE3" w:rsidRPr="00B47CE3" w:rsidRDefault="2BAE76CA" w:rsidP="1C23D1C6">
      <w:pPr>
        <w:rPr>
          <w:rFonts w:ascii="Segoe UI" w:eastAsia="Segoe UI" w:hAnsi="Segoe UI" w:cs="Segoe UI"/>
          <w:color w:val="000000"/>
        </w:rPr>
      </w:pPr>
      <w:r w:rsidRPr="1C23D1C6">
        <w:rPr>
          <w:rFonts w:ascii="Segoe UI" w:eastAsia="Segoe UI" w:hAnsi="Segoe UI" w:cs="Segoe UI"/>
          <w:b/>
          <w:bCs/>
          <w:color w:val="000000" w:themeColor="text1"/>
        </w:rPr>
        <w:t>Mikkel Jersin</w:t>
      </w:r>
      <w:r w:rsidRPr="1C23D1C6">
        <w:rPr>
          <w:rFonts w:ascii="Segoe UI" w:eastAsia="Segoe UI" w:hAnsi="Segoe UI" w:cs="Segoe UI"/>
          <w:color w:val="000000" w:themeColor="text1"/>
        </w:rPr>
        <w:t> är en prisbelönt dansk producent. Han är en av grundarna av Snowglobe och har medverkat i över 40 långfilmer. Han tog en magisterexamen i filmproduktion vid Danska filmskolan 2011 och blev senare antagen till EAVE-programmet. Han har dessutom en kandidatexamen i affärskommunikation och internationell marknadsföring från Copenhagen Business School.</w:t>
      </w:r>
    </w:p>
    <w:p w14:paraId="67ABABD7" w14:textId="77777777" w:rsidR="00B47CE3" w:rsidRPr="00B47CE3" w:rsidRDefault="2BAE76CA" w:rsidP="1C23D1C6">
      <w:pPr>
        <w:rPr>
          <w:rFonts w:ascii="Segoe UI" w:eastAsia="Segoe UI" w:hAnsi="Segoe UI" w:cs="Segoe UI"/>
          <w:color w:val="000000"/>
        </w:rPr>
      </w:pPr>
      <w:r w:rsidRPr="1C23D1C6">
        <w:rPr>
          <w:rFonts w:ascii="Segoe UI" w:eastAsia="Segoe UI" w:hAnsi="Segoe UI" w:cs="Segoe UI"/>
          <w:color w:val="000000" w:themeColor="text1"/>
        </w:rPr>
        <w:t> Mikkel Jersin har utsetts till en av Europas ”Young Masters” av The Hollywood Reporter och hedrats av Screen International som en ”Future Screen Leader”. Mikkel Jersin var medproducent för</w:t>
      </w:r>
      <w:r w:rsidRPr="1C23D1C6">
        <w:rPr>
          <w:rFonts w:ascii="Segoe UI" w:eastAsia="Segoe UI" w:hAnsi="Segoe UI" w:cs="Segoe UI"/>
          <w:i/>
          <w:iCs/>
          <w:color w:val="000000" w:themeColor="text1"/>
        </w:rPr>
        <w:t xml:space="preserve"> Verdens værste menneske </w:t>
      </w:r>
      <w:r w:rsidRPr="1C23D1C6">
        <w:rPr>
          <w:rFonts w:ascii="Segoe UI" w:eastAsia="Segoe UI" w:hAnsi="Segoe UI" w:cs="Segoe UI"/>
          <w:color w:val="000000" w:themeColor="text1"/>
        </w:rPr>
        <w:t xml:space="preserve">av Joachim Trier, som nominerades till två Oscar samt till två BAFTA-priser och Nordiska rådets filmpris.  Jersin utnämndes till Producer on the Move av European Film Promotion under filmfestivalen i Cannes 2016, och samma år hade han premiär för Triers </w:t>
      </w:r>
      <w:r w:rsidRPr="1C23D1C6">
        <w:rPr>
          <w:rFonts w:ascii="Segoe UI" w:eastAsia="Segoe UI" w:hAnsi="Segoe UI" w:cs="Segoe UI"/>
          <w:i/>
          <w:iCs/>
          <w:color w:val="000000" w:themeColor="text1"/>
        </w:rPr>
        <w:t>Louder Than Bombs</w:t>
      </w:r>
      <w:r w:rsidRPr="1C23D1C6">
        <w:rPr>
          <w:rFonts w:ascii="Segoe UI" w:eastAsia="Segoe UI" w:hAnsi="Segoe UI" w:cs="Segoe UI"/>
          <w:color w:val="000000" w:themeColor="text1"/>
        </w:rPr>
        <w:t xml:space="preserve"> i den officiella tävlingen i Cannes. Filmen vann Nordiska rådets filmpris. År 2015 producerade han Rúnar Rúnarssons film </w:t>
      </w:r>
      <w:r w:rsidRPr="1C23D1C6">
        <w:rPr>
          <w:rFonts w:ascii="Segoe UI" w:eastAsia="Segoe UI" w:hAnsi="Segoe UI" w:cs="Segoe UI"/>
          <w:i/>
          <w:iCs/>
          <w:color w:val="000000" w:themeColor="text1"/>
        </w:rPr>
        <w:t>Þrestir</w:t>
      </w:r>
      <w:r w:rsidRPr="1C23D1C6">
        <w:rPr>
          <w:rFonts w:ascii="Segoe UI" w:eastAsia="Segoe UI" w:hAnsi="Segoe UI" w:cs="Segoe UI"/>
          <w:color w:val="000000" w:themeColor="text1"/>
        </w:rPr>
        <w:t xml:space="preserve"> (</w:t>
      </w:r>
      <w:r w:rsidRPr="1C23D1C6">
        <w:rPr>
          <w:rFonts w:ascii="Segoe UI" w:eastAsia="Segoe UI" w:hAnsi="Segoe UI" w:cs="Segoe UI"/>
          <w:i/>
          <w:iCs/>
          <w:color w:val="000000" w:themeColor="text1"/>
        </w:rPr>
        <w:t>Sparrows</w:t>
      </w:r>
      <w:r w:rsidRPr="1C23D1C6">
        <w:rPr>
          <w:rFonts w:ascii="Segoe UI" w:eastAsia="Segoe UI" w:hAnsi="Segoe UI" w:cs="Segoe UI"/>
          <w:color w:val="000000" w:themeColor="text1"/>
        </w:rPr>
        <w:t xml:space="preserve">) som nominerades till Nordiska rådets filmpris och vann huvudpriset Concha de Oro vid den internationella filmfestivalen i San Sebastián. År 2016 vann hans samproduktion </w:t>
      </w:r>
      <w:r w:rsidRPr="1C23D1C6">
        <w:rPr>
          <w:rFonts w:ascii="Segoe UI" w:eastAsia="Segoe UI" w:hAnsi="Segoe UI" w:cs="Segoe UI"/>
          <w:i/>
          <w:iCs/>
          <w:color w:val="000000" w:themeColor="text1"/>
        </w:rPr>
        <w:t>Godless</w:t>
      </w:r>
      <w:r w:rsidRPr="1C23D1C6">
        <w:rPr>
          <w:rFonts w:ascii="Segoe UI" w:eastAsia="Segoe UI" w:hAnsi="Segoe UI" w:cs="Segoe UI"/>
          <w:color w:val="000000" w:themeColor="text1"/>
        </w:rPr>
        <w:t xml:space="preserve"> av Ralitza Petrova huvudpriset Gyllene leoparden vid filmfestivalen i Locarno. Han var dessutom medproducent till </w:t>
      </w:r>
      <w:r w:rsidRPr="1C23D1C6">
        <w:rPr>
          <w:rFonts w:ascii="Segoe UI" w:eastAsia="Segoe UI" w:hAnsi="Segoe UI" w:cs="Segoe UI"/>
          <w:i/>
          <w:iCs/>
          <w:color w:val="000000" w:themeColor="text1"/>
        </w:rPr>
        <w:t>The Untamed</w:t>
      </w:r>
      <w:r w:rsidRPr="1C23D1C6">
        <w:rPr>
          <w:rFonts w:ascii="Segoe UI" w:eastAsia="Segoe UI" w:hAnsi="Segoe UI" w:cs="Segoe UI"/>
          <w:color w:val="000000" w:themeColor="text1"/>
        </w:rPr>
        <w:t> av Amat Escalante som vann Silverlejonet vid filmfestivalen i Venedig. </w:t>
      </w:r>
    </w:p>
    <w:p w14:paraId="6AF1EC66" w14:textId="756B7B0C" w:rsidR="00E4606C" w:rsidRPr="00B47CE3" w:rsidRDefault="00E4606C" w:rsidP="1C23D1C6">
      <w:pPr>
        <w:rPr>
          <w:rFonts w:ascii="Segoe UI" w:eastAsia="Segoe UI" w:hAnsi="Segoe UI" w:cs="Segoe UI"/>
        </w:rPr>
      </w:pPr>
    </w:p>
    <w:p w14:paraId="375C81B5" w14:textId="77777777" w:rsidR="00B47CE3" w:rsidRPr="00B47CE3" w:rsidRDefault="00B47CE3" w:rsidP="1C23D1C6">
      <w:pPr>
        <w:rPr>
          <w:rFonts w:ascii="Segoe UI" w:eastAsia="Segoe UI" w:hAnsi="Segoe UI" w:cs="Segoe UI"/>
        </w:rPr>
      </w:pPr>
    </w:p>
    <w:p w14:paraId="4AE0AF13" w14:textId="47D275B2" w:rsidR="00E4606C" w:rsidRPr="00B47CE3" w:rsidRDefault="6E1DDA50" w:rsidP="1C23D1C6">
      <w:pPr>
        <w:rPr>
          <w:rFonts w:ascii="Segoe UI" w:eastAsia="Segoe UI" w:hAnsi="Segoe UI" w:cs="Segoe UI"/>
          <w:b/>
          <w:bCs/>
        </w:rPr>
      </w:pPr>
      <w:r w:rsidRPr="1C23D1C6">
        <w:rPr>
          <w:rFonts w:ascii="Segoe UI" w:eastAsia="Segoe UI" w:hAnsi="Segoe UI" w:cs="Segoe UI"/>
          <w:b/>
          <w:bCs/>
        </w:rPr>
        <w:t>Synopsis</w:t>
      </w:r>
    </w:p>
    <w:p w14:paraId="2B9F2ED0" w14:textId="489EDD4D" w:rsidR="00E4606C" w:rsidRPr="00B47CE3" w:rsidRDefault="0E8677A7" w:rsidP="1C23D1C6">
      <w:pPr>
        <w:rPr>
          <w:rFonts w:ascii="Segoe UI" w:eastAsia="Segoe UI" w:hAnsi="Segoe UI" w:cs="Segoe UI"/>
        </w:rPr>
      </w:pPr>
      <w:r w:rsidRPr="1C23D1C6">
        <w:rPr>
          <w:rFonts w:ascii="Segoe UI" w:eastAsia="Segoe UI" w:hAnsi="Segoe UI" w:cs="Segoe UI"/>
        </w:rPr>
        <w:t xml:space="preserve">Mitt under </w:t>
      </w:r>
      <w:r w:rsidR="714C262B" w:rsidRPr="1C23D1C6">
        <w:rPr>
          <w:rFonts w:ascii="Segoe UI" w:eastAsia="Segoe UI" w:hAnsi="Segoe UI" w:cs="Segoe UI"/>
        </w:rPr>
        <w:t>sin skilsmässa</w:t>
      </w:r>
      <w:r w:rsidRPr="1C23D1C6">
        <w:rPr>
          <w:rFonts w:ascii="Segoe UI" w:eastAsia="Segoe UI" w:hAnsi="Segoe UI" w:cs="Segoe UI"/>
        </w:rPr>
        <w:t xml:space="preserve"> drabbas Ane av en stroke som förändrar hennes liv, vilket tvingar henne och Thomas att stanna kvar tillsammans och vänta med att berätta om skilsmässan för barnen. Tillsammans ställs de inför en ny verklighet och finner hopp på oväntade ställen.</w:t>
      </w:r>
    </w:p>
    <w:p w14:paraId="6BF484CA" w14:textId="77777777" w:rsidR="00E4606C" w:rsidRPr="00B47CE3" w:rsidRDefault="00E4606C" w:rsidP="1C23D1C6">
      <w:pPr>
        <w:rPr>
          <w:rFonts w:ascii="Segoe UI" w:eastAsia="Segoe UI" w:hAnsi="Segoe UI" w:cs="Segoe UI"/>
        </w:rPr>
      </w:pPr>
    </w:p>
    <w:p w14:paraId="27082997" w14:textId="06C6785A" w:rsidR="00E4606C" w:rsidRPr="00B47CE3" w:rsidRDefault="6E1DDA50" w:rsidP="1C23D1C6">
      <w:pPr>
        <w:rPr>
          <w:rFonts w:ascii="Segoe UI" w:eastAsia="Segoe UI" w:hAnsi="Segoe UI" w:cs="Segoe UI"/>
          <w:b/>
          <w:bCs/>
        </w:rPr>
      </w:pPr>
      <w:r w:rsidRPr="1C23D1C6">
        <w:rPr>
          <w:rFonts w:ascii="Segoe UI" w:eastAsia="Segoe UI" w:hAnsi="Segoe UI" w:cs="Segoe UI"/>
          <w:b/>
          <w:bCs/>
        </w:rPr>
        <w:t>Mer information</w:t>
      </w:r>
    </w:p>
    <w:p w14:paraId="3936D9BB" w14:textId="7D09A107" w:rsidR="00E4606C" w:rsidRPr="00B47CE3" w:rsidRDefault="0E8677A7" w:rsidP="1C23D1C6">
      <w:pPr>
        <w:rPr>
          <w:rFonts w:ascii="Segoe UI" w:eastAsia="Segoe UI" w:hAnsi="Segoe UI" w:cs="Segoe UI"/>
          <w:b/>
          <w:bCs/>
        </w:rPr>
      </w:pPr>
      <w:r w:rsidRPr="1C23D1C6">
        <w:rPr>
          <w:rFonts w:ascii="Segoe UI" w:eastAsia="Segoe UI" w:hAnsi="Segoe UI" w:cs="Segoe UI"/>
          <w:b/>
          <w:bCs/>
        </w:rPr>
        <w:lastRenderedPageBreak/>
        <w:t xml:space="preserve">Nationell premiär: </w:t>
      </w:r>
      <w:r w:rsidRPr="1C23D1C6">
        <w:rPr>
          <w:rFonts w:ascii="Segoe UI" w:eastAsia="Segoe UI" w:hAnsi="Segoe UI" w:cs="Segoe UI"/>
        </w:rPr>
        <w:t>15 januari 2026</w:t>
      </w:r>
      <w:r w:rsidR="17ED0D91">
        <w:br/>
      </w:r>
      <w:r w:rsidRPr="1C23D1C6">
        <w:rPr>
          <w:rFonts w:ascii="Segoe UI" w:eastAsia="Segoe UI" w:hAnsi="Segoe UI" w:cs="Segoe UI"/>
          <w:b/>
          <w:bCs/>
        </w:rPr>
        <w:t>Produktionsbolag:</w:t>
      </w:r>
      <w:r w:rsidRPr="1C23D1C6">
        <w:rPr>
          <w:rFonts w:ascii="Segoe UI" w:eastAsia="Segoe UI" w:hAnsi="Segoe UI" w:cs="Segoe UI"/>
        </w:rPr>
        <w:t xml:space="preserve"> Snowglobe</w:t>
      </w:r>
      <w:r w:rsidR="17ED0D91">
        <w:br/>
      </w:r>
      <w:r w:rsidRPr="1C23D1C6">
        <w:rPr>
          <w:rFonts w:ascii="Segoe UI" w:eastAsia="Segoe UI" w:hAnsi="Segoe UI" w:cs="Segoe UI"/>
          <w:b/>
          <w:bCs/>
        </w:rPr>
        <w:t>Distributionsbolag:</w:t>
      </w:r>
      <w:r w:rsidRPr="1C23D1C6">
        <w:rPr>
          <w:rFonts w:ascii="Segoe UI" w:eastAsia="Segoe UI" w:hAnsi="Segoe UI" w:cs="Segoe UI"/>
        </w:rPr>
        <w:t xml:space="preserve"> Scanbox</w:t>
      </w:r>
      <w:r w:rsidR="17ED0D91">
        <w:br/>
      </w:r>
      <w:r w:rsidRPr="1C23D1C6">
        <w:rPr>
          <w:rFonts w:ascii="Segoe UI" w:eastAsia="Segoe UI" w:hAnsi="Segoe UI" w:cs="Segoe UI"/>
          <w:b/>
          <w:bCs/>
        </w:rPr>
        <w:t>Internationell distribution</w:t>
      </w:r>
      <w:r w:rsidRPr="1C23D1C6">
        <w:rPr>
          <w:rFonts w:ascii="Segoe UI" w:eastAsia="Segoe UI" w:hAnsi="Segoe UI" w:cs="Segoe UI"/>
        </w:rPr>
        <w:t>: REinvent</w:t>
      </w:r>
    </w:p>
    <w:sectPr w:rsidR="00E4606C" w:rsidRPr="00B47C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F0"/>
    <w:rsid w:val="00095A34"/>
    <w:rsid w:val="000C03D8"/>
    <w:rsid w:val="00122E3E"/>
    <w:rsid w:val="00266AD2"/>
    <w:rsid w:val="003126E1"/>
    <w:rsid w:val="0031601C"/>
    <w:rsid w:val="003C18AE"/>
    <w:rsid w:val="005D5E39"/>
    <w:rsid w:val="006479B3"/>
    <w:rsid w:val="006A5AB9"/>
    <w:rsid w:val="00727BF0"/>
    <w:rsid w:val="00774E0D"/>
    <w:rsid w:val="008139E9"/>
    <w:rsid w:val="00835C32"/>
    <w:rsid w:val="008A1E70"/>
    <w:rsid w:val="009C4843"/>
    <w:rsid w:val="009F65AD"/>
    <w:rsid w:val="00A05939"/>
    <w:rsid w:val="00B0398A"/>
    <w:rsid w:val="00B47CE3"/>
    <w:rsid w:val="00B965C2"/>
    <w:rsid w:val="00C2259E"/>
    <w:rsid w:val="00CC12C4"/>
    <w:rsid w:val="00E44BB9"/>
    <w:rsid w:val="00E4606C"/>
    <w:rsid w:val="00EC4BA3"/>
    <w:rsid w:val="00F53B05"/>
    <w:rsid w:val="00F96827"/>
    <w:rsid w:val="0161E6EF"/>
    <w:rsid w:val="016A74F1"/>
    <w:rsid w:val="042BC2BF"/>
    <w:rsid w:val="05077DF3"/>
    <w:rsid w:val="06825393"/>
    <w:rsid w:val="0E8677A7"/>
    <w:rsid w:val="12324BBE"/>
    <w:rsid w:val="169CA4DA"/>
    <w:rsid w:val="17531DD1"/>
    <w:rsid w:val="17ED0D91"/>
    <w:rsid w:val="19AE5FC8"/>
    <w:rsid w:val="1BC73202"/>
    <w:rsid w:val="1C23D1C6"/>
    <w:rsid w:val="23091485"/>
    <w:rsid w:val="26061D41"/>
    <w:rsid w:val="29492760"/>
    <w:rsid w:val="2BAE76CA"/>
    <w:rsid w:val="2E19116A"/>
    <w:rsid w:val="30E220FD"/>
    <w:rsid w:val="314B078C"/>
    <w:rsid w:val="32F07E75"/>
    <w:rsid w:val="3401B2B4"/>
    <w:rsid w:val="364684B1"/>
    <w:rsid w:val="3E0C63EB"/>
    <w:rsid w:val="3E7EC17C"/>
    <w:rsid w:val="48BCF846"/>
    <w:rsid w:val="4AB40EAD"/>
    <w:rsid w:val="50D4640A"/>
    <w:rsid w:val="53BD3A9A"/>
    <w:rsid w:val="5A77C044"/>
    <w:rsid w:val="5EAE5641"/>
    <w:rsid w:val="5F058D3B"/>
    <w:rsid w:val="6022395C"/>
    <w:rsid w:val="614D8A05"/>
    <w:rsid w:val="62766025"/>
    <w:rsid w:val="6456A4DC"/>
    <w:rsid w:val="6E1DDA50"/>
    <w:rsid w:val="703816BC"/>
    <w:rsid w:val="714C262B"/>
    <w:rsid w:val="727C856B"/>
    <w:rsid w:val="7557087B"/>
    <w:rsid w:val="794CF2F9"/>
    <w:rsid w:val="7BEC0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89DE"/>
  <w15:chartTrackingRefBased/>
  <w15:docId w15:val="{2551250E-6A58-7249-BF9F-A207C2B6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7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7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BF0"/>
    <w:rPr>
      <w:rFonts w:eastAsiaTheme="majorEastAsia" w:cstheme="majorBidi"/>
      <w:color w:val="272727" w:themeColor="text1" w:themeTint="D8"/>
    </w:rPr>
  </w:style>
  <w:style w:type="paragraph" w:styleId="Title">
    <w:name w:val="Title"/>
    <w:basedOn w:val="Normal"/>
    <w:next w:val="Normal"/>
    <w:link w:val="TitleChar"/>
    <w:uiPriority w:val="10"/>
    <w:qFormat/>
    <w:rsid w:val="00727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BF0"/>
    <w:pPr>
      <w:spacing w:before="160"/>
      <w:jc w:val="center"/>
    </w:pPr>
    <w:rPr>
      <w:i/>
      <w:iCs/>
      <w:color w:val="404040" w:themeColor="text1" w:themeTint="BF"/>
    </w:rPr>
  </w:style>
  <w:style w:type="character" w:customStyle="1" w:styleId="QuoteChar">
    <w:name w:val="Quote Char"/>
    <w:basedOn w:val="DefaultParagraphFont"/>
    <w:link w:val="Quote"/>
    <w:uiPriority w:val="29"/>
    <w:rsid w:val="00727BF0"/>
    <w:rPr>
      <w:i/>
      <w:iCs/>
      <w:color w:val="404040" w:themeColor="text1" w:themeTint="BF"/>
    </w:rPr>
  </w:style>
  <w:style w:type="paragraph" w:styleId="ListParagraph">
    <w:name w:val="List Paragraph"/>
    <w:basedOn w:val="Normal"/>
    <w:uiPriority w:val="34"/>
    <w:qFormat/>
    <w:rsid w:val="00727BF0"/>
    <w:pPr>
      <w:ind w:left="720"/>
      <w:contextualSpacing/>
    </w:pPr>
  </w:style>
  <w:style w:type="character" w:styleId="IntenseEmphasis">
    <w:name w:val="Intense Emphasis"/>
    <w:basedOn w:val="DefaultParagraphFont"/>
    <w:uiPriority w:val="21"/>
    <w:qFormat/>
    <w:rsid w:val="00727BF0"/>
    <w:rPr>
      <w:i/>
      <w:iCs/>
      <w:color w:val="0F4761" w:themeColor="accent1" w:themeShade="BF"/>
    </w:rPr>
  </w:style>
  <w:style w:type="paragraph" w:styleId="IntenseQuote">
    <w:name w:val="Intense Quote"/>
    <w:basedOn w:val="Normal"/>
    <w:next w:val="Normal"/>
    <w:link w:val="IntenseQuoteChar"/>
    <w:uiPriority w:val="30"/>
    <w:qFormat/>
    <w:rsid w:val="00727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BF0"/>
    <w:rPr>
      <w:i/>
      <w:iCs/>
      <w:color w:val="0F4761" w:themeColor="accent1" w:themeShade="BF"/>
    </w:rPr>
  </w:style>
  <w:style w:type="character" w:styleId="IntenseReference">
    <w:name w:val="Intense Reference"/>
    <w:basedOn w:val="DefaultParagraphFont"/>
    <w:uiPriority w:val="32"/>
    <w:qFormat/>
    <w:rsid w:val="00727B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C8CADA-1FF9-4277-AEED-0BBF1547BEC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82B540B0-BB13-4680-B663-E4F3A0C67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E03A8-F6FF-4EA0-BA81-CCD61E70B9EA}">
  <ds:schemaRefs>
    <ds:schemaRef ds:uri="http://schemas.openxmlformats.org/officeDocument/2006/bibliography"/>
  </ds:schemaRefs>
</ds:datastoreItem>
</file>

<file path=customXml/itemProps4.xml><?xml version="1.0" encoding="utf-8"?>
<ds:datastoreItem xmlns:ds="http://schemas.openxmlformats.org/officeDocument/2006/customXml" ds:itemID="{9550C6B2-10B3-47A0-A2EC-3A0375A20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983</Words>
  <Characters>5605</Characters>
  <Application>Microsoft Office Word</Application>
  <DocSecurity>0</DocSecurity>
  <Lines>46</Lines>
  <Paragraphs>13</Paragraphs>
  <ScaleCrop>false</ScaleCrop>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12</cp:revision>
  <dcterms:created xsi:type="dcterms:W3CDTF">2026-08-06T07:04:00Z</dcterms:created>
  <dcterms:modified xsi:type="dcterms:W3CDTF">2026-08-12T09:16:00Z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